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0197" w14:textId="7F2BFF0C" w:rsidR="00DC4091" w:rsidRPr="00BB7C83" w:rsidRDefault="004C651F" w:rsidP="00DC4091">
      <w:pPr>
        <w:jc w:val="center"/>
        <w:rPr>
          <w:rFonts w:ascii="Bookman Old Style" w:hAnsi="Bookman Old Style" w:cs="Courier New"/>
          <w:b/>
          <w:color w:val="365F91" w:themeColor="accent1" w:themeShade="BF"/>
        </w:rPr>
      </w:pPr>
      <w:r w:rsidRPr="00BB7C83">
        <w:rPr>
          <w:rFonts w:ascii="Bookman Old Style" w:hAnsi="Bookman Old Style"/>
          <w:noProof/>
          <w:lang w:eastAsia="es-MX"/>
        </w:rPr>
        <w:drawing>
          <wp:anchor distT="0" distB="0" distL="114300" distR="114300" simplePos="0" relativeHeight="251663360" behindDoc="1" locked="0" layoutInCell="1" allowOverlap="1" wp14:anchorId="4A9A83B6" wp14:editId="54FC95FF">
            <wp:simplePos x="0" y="0"/>
            <wp:positionH relativeFrom="column">
              <wp:posOffset>4663440</wp:posOffset>
            </wp:positionH>
            <wp:positionV relativeFrom="paragraph">
              <wp:posOffset>-825500</wp:posOffset>
            </wp:positionV>
            <wp:extent cx="1933382" cy="731817"/>
            <wp:effectExtent l="0" t="0" r="0" b="0"/>
            <wp:wrapNone/>
            <wp:docPr id="5" name="Imagen 5" descr="Resultado de imagen de seguridad publica tecolotlan administracion 2018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guridad publica tecolotlan administracion 2018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382" cy="73181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E5D" w:rsidRPr="00BB7C83">
        <w:rPr>
          <w:rFonts w:ascii="Bookman Old Style" w:hAnsi="Bookman Old Style" w:cs="Courier New"/>
          <w:b/>
          <w:noProof/>
          <w:color w:val="365F91" w:themeColor="accent1" w:themeShade="BF"/>
          <w:lang w:eastAsia="es-MX"/>
        </w:rPr>
        <w:drawing>
          <wp:anchor distT="0" distB="0" distL="114300" distR="114300" simplePos="0" relativeHeight="251656192" behindDoc="1" locked="0" layoutInCell="1" allowOverlap="1" wp14:anchorId="22FC9B2A" wp14:editId="06C41885">
            <wp:simplePos x="0" y="0"/>
            <wp:positionH relativeFrom="column">
              <wp:posOffset>-1060450</wp:posOffset>
            </wp:positionH>
            <wp:positionV relativeFrom="paragraph">
              <wp:posOffset>-880110</wp:posOffset>
            </wp:positionV>
            <wp:extent cx="1600200" cy="7869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786902"/>
                    </a:xfrm>
                    <a:prstGeom prst="rect">
                      <a:avLst/>
                    </a:prstGeom>
                    <a:noFill/>
                  </pic:spPr>
                </pic:pic>
              </a:graphicData>
            </a:graphic>
            <wp14:sizeRelH relativeFrom="page">
              <wp14:pctWidth>0</wp14:pctWidth>
            </wp14:sizeRelH>
            <wp14:sizeRelV relativeFrom="page">
              <wp14:pctHeight>0</wp14:pctHeight>
            </wp14:sizeRelV>
          </wp:anchor>
        </w:drawing>
      </w:r>
      <w:r w:rsidR="00BB7C83" w:rsidRPr="00BB7C83">
        <w:rPr>
          <w:rFonts w:ascii="Bookman Old Style" w:hAnsi="Bookman Old Style" w:cs="Courier New"/>
          <w:b/>
          <w:color w:val="365F91" w:themeColor="accent1" w:themeShade="BF"/>
        </w:rPr>
        <w:t>DIRECCIÓN DE SEGURIDAD PÚBLICA DE TECOLOTLAN, JALISCO.</w:t>
      </w:r>
    </w:p>
    <w:p w14:paraId="368CFAC3" w14:textId="0BE5CEFE" w:rsidR="00DC4091" w:rsidRPr="00BB7C83" w:rsidRDefault="00BB7C83" w:rsidP="00DC4091">
      <w:pPr>
        <w:jc w:val="center"/>
        <w:rPr>
          <w:rFonts w:ascii="Bookman Old Style" w:hAnsi="Bookman Old Style" w:cs="Courier New"/>
          <w:b/>
          <w:color w:val="365F91" w:themeColor="accent1" w:themeShade="BF"/>
        </w:rPr>
      </w:pPr>
      <w:r w:rsidRPr="00BB7C83">
        <w:rPr>
          <w:rFonts w:ascii="Bookman Old Style" w:hAnsi="Bookman Old Style" w:cs="Courier New"/>
          <w:b/>
          <w:color w:val="365F91" w:themeColor="accent1" w:themeShade="BF"/>
        </w:rPr>
        <w:t>INFORME CORRESPONDIENTE AL MES DE JUNIO DEL AÑO 2021.</w:t>
      </w:r>
    </w:p>
    <w:p w14:paraId="359A03F4" w14:textId="7A668364" w:rsidR="003156B5" w:rsidRPr="00BB7C83" w:rsidRDefault="00BB7C83" w:rsidP="003156B5">
      <w:pPr>
        <w:jc w:val="both"/>
        <w:rPr>
          <w:rFonts w:ascii="Bookman Old Style" w:eastAsia="Batang" w:hAnsi="Bookman Old Style" w:cs="Courier New"/>
        </w:rPr>
      </w:pPr>
      <w:r w:rsidRPr="00BB7C83">
        <w:rPr>
          <w:rFonts w:ascii="Bookman Old Style" w:hAnsi="Bookman Old Style" w:cs="Courier New"/>
          <w:color w:val="000000" w:themeColor="text1"/>
        </w:rPr>
        <w:t>MARTES 01 DE JUNIO DEL 2021,</w:t>
      </w:r>
      <w:r w:rsidRPr="00BB7C83">
        <w:rPr>
          <w:rFonts w:ascii="Bookman Old Style" w:eastAsia="Batang" w:hAnsi="Bookman Old Style" w:cs="Courier New"/>
        </w:rPr>
        <w:t xml:space="preserve"> </w:t>
      </w:r>
      <w:r w:rsidRPr="00BB7C83">
        <w:rPr>
          <w:rFonts w:ascii="Bookman Old Style" w:hAnsi="Bookman Old Style" w:cs="Courier New"/>
          <w:color w:val="000000" w:themeColor="text1"/>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70967111" w14:textId="09ACE79B" w:rsidR="003156B5" w:rsidRPr="00BB7C83" w:rsidRDefault="00BB7C83" w:rsidP="003156B5">
      <w:pPr>
        <w:jc w:val="both"/>
        <w:rPr>
          <w:rFonts w:ascii="Bookman Old Style" w:hAnsi="Bookman Old Style" w:cs="Courier New"/>
        </w:rPr>
      </w:pPr>
      <w:proofErr w:type="spellStart"/>
      <w:r w:rsidRPr="00BB7C83">
        <w:rPr>
          <w:rFonts w:ascii="Bookman Old Style" w:hAnsi="Bookman Old Style" w:cs="Courier New"/>
          <w:color w:val="000000" w:themeColor="text1"/>
        </w:rPr>
        <w:t>MIERCOLES</w:t>
      </w:r>
      <w:proofErr w:type="spellEnd"/>
      <w:r w:rsidRPr="00BB7C83">
        <w:rPr>
          <w:rFonts w:ascii="Bookman Old Style" w:hAnsi="Bookman Old Style" w:cs="Courier New"/>
          <w:color w:val="000000" w:themeColor="text1"/>
        </w:rPr>
        <w:t xml:space="preserve"> 02 DE JUNIO DEL 2021,</w:t>
      </w:r>
      <w:r w:rsidRPr="00BB7C83">
        <w:rPr>
          <w:rFonts w:ascii="Bookman Old Style" w:eastAsia="Batang" w:hAnsi="Bookman Old Style" w:cs="Courier New"/>
        </w:rPr>
        <w:t xml:space="preserve"> </w:t>
      </w:r>
      <w:r w:rsidRPr="00BB7C83">
        <w:rPr>
          <w:rFonts w:ascii="Bookman Old Style" w:hAnsi="Bookman Old Style" w:cs="Courier New"/>
          <w:color w:val="000000" w:themeColor="text1"/>
        </w:rPr>
        <w:t>SE IMPLEMENTÓ OPERATIVO DE VIGILANCIA MEDIANTE PATRULLAJE ESTO EN LOS LUGARES QUE SEAN IDENTIFICADO COMO ZONA DE MAYOR INCIDENCIA DELICTIVA O EN GENERAL DE CONDUCTAS ANTI SOCIALES.</w:t>
      </w:r>
    </w:p>
    <w:p w14:paraId="567C99AD" w14:textId="64CE9750"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JUEVES 03 DE JUNIO DEL 2021,</w:t>
      </w:r>
      <w:r w:rsidRPr="00BB7C83">
        <w:rPr>
          <w:rFonts w:ascii="Bookman Old Style" w:hAnsi="Bookman Old Style" w:cs="Courier New"/>
        </w:rPr>
        <w:t xml:space="preserve"> SE PRESTO EL APOYO A PERSONAL DE POLICÍA INVESTIGADORA DE LA FISCALÍA DEL ESTADO, CON LA ENTREGA DE CITATORIOS DENTRO DE ESTA DEMARCACIÓN.</w:t>
      </w:r>
    </w:p>
    <w:p w14:paraId="05206F79" w14:textId="7A819357"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VIERNES 04 DE JUNIO DEL 2021, EN LO QUE FUE EL MES DE JUNIO SE ATENDIERON UN APROXIMADO DE 176 LLAMADAS DE EMERGENCIA, MISMAS QUE FUERON REALIZADAS POR LOS POBLADORES DE ESTE MUNICIPIO, SOLICITANDO APOYO DE SEGURIDAD PUBLICA MUNICIPAL.</w:t>
      </w:r>
    </w:p>
    <w:p w14:paraId="48611E78" w14:textId="1A7F25DB" w:rsidR="003156B5" w:rsidRPr="00BB7C83" w:rsidRDefault="00BB7C83" w:rsidP="003156B5">
      <w:pPr>
        <w:jc w:val="both"/>
        <w:rPr>
          <w:rFonts w:ascii="Bookman Old Style" w:hAnsi="Bookman Old Style" w:cs="Courier New"/>
          <w:color w:val="000000" w:themeColor="text1"/>
        </w:rPr>
      </w:pPr>
      <w:proofErr w:type="spellStart"/>
      <w:r w:rsidRPr="00BB7C83">
        <w:rPr>
          <w:rFonts w:ascii="Bookman Old Style" w:hAnsi="Bookman Old Style" w:cs="Courier New"/>
          <w:color w:val="000000" w:themeColor="text1"/>
        </w:rPr>
        <w:t>SABADO</w:t>
      </w:r>
      <w:proofErr w:type="spellEnd"/>
      <w:r w:rsidRPr="00BB7C83">
        <w:rPr>
          <w:rFonts w:ascii="Bookman Old Style" w:hAnsi="Bookman Old Style" w:cs="Courier New"/>
          <w:color w:val="000000" w:themeColor="text1"/>
        </w:rPr>
        <w:t xml:space="preserve"> 05 DE JUNIO DEL 2021,</w:t>
      </w:r>
      <w:r w:rsidRPr="00BB7C83">
        <w:rPr>
          <w:rFonts w:ascii="Bookman Old Style" w:eastAsia="Batang" w:hAnsi="Bookman Old Style" w:cs="Courier New"/>
          <w:color w:val="000000" w:themeColor="text1"/>
        </w:rPr>
        <w:t xml:space="preserve"> SE INFORMÓ A LA CIUDADANÍA A TRAVÉS DE LAS DIVERSAS REDES SOCIALES SOBRE LA IMPORTANCIA DE NO CAER EN LAS LLAMADAS DE EXTORCIÓN, PUES CABE SEÑALAR QUE ACTUALMENTE EN EL MUNICIPIO SE HAN SUSCITADO VARIOS CASOS RELACIONADOS A ESTE DELITO.</w:t>
      </w:r>
    </w:p>
    <w:p w14:paraId="50DAAD32" w14:textId="3FAFFE63"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 xml:space="preserve">DOMINGO 06 DE JUNIO DEL 2021, </w:t>
      </w:r>
      <w:r w:rsidRPr="00BB7C83">
        <w:rPr>
          <w:rFonts w:ascii="Bookman Old Style" w:hAnsi="Bookman Old Style" w:cs="Courier New"/>
        </w:rPr>
        <w:t>SE PRESTO EL APOYO A PERSONAL DE MEDIOS ALTERNOS DE LA FISCALÍA DEL ESTADO, CON LA ENTREGA DE CITATORIOS DENTRO DE ESTA DEMARCACIÓN.</w:t>
      </w:r>
    </w:p>
    <w:p w14:paraId="70333B91" w14:textId="5AF66FF1"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LUNES 07 DE JUNIO DEL 2021,</w:t>
      </w:r>
      <w:r w:rsidRPr="00BB7C83">
        <w:rPr>
          <w:rFonts w:ascii="Bookman Old Style" w:eastAsia="Batang" w:hAnsi="Bookman Old Style" w:cs="Courier New"/>
        </w:rPr>
        <w:t xml:space="preserve"> </w:t>
      </w:r>
      <w:r w:rsidRPr="00BB7C83">
        <w:rPr>
          <w:rFonts w:ascii="Bookman Old Style" w:hAnsi="Bookman Old Style" w:cs="Courier New"/>
        </w:rPr>
        <w:t xml:space="preserve">EN LO QUE FUE EL MES DE JUNIO SE REALIZO LA DETENCIÓN DE 04 PERSONAS, POR FALTA ADMINISTRATIVA, LOS CUALES FUERON PUESTOS A DISPOSICIÓN DEL JUEZ MUNICIPAL QUIEN ES EL ENCARGADO DE </w:t>
      </w:r>
      <w:r w:rsidRPr="00BB7C83">
        <w:rPr>
          <w:rFonts w:ascii="Bookman Old Style" w:hAnsi="Bookman Old Style" w:cs="Courier New"/>
          <w:shd w:val="clear" w:color="auto" w:fill="FFFFFF"/>
        </w:rPr>
        <w:t>IMPONER LAS SANCIONES ADMINISTRATIVAS</w:t>
      </w:r>
      <w:r w:rsidRPr="00BB7C83">
        <w:rPr>
          <w:rFonts w:ascii="Bookman Old Style" w:hAnsi="Bookman Old Style" w:cs="Courier New"/>
          <w:bCs/>
          <w:shd w:val="clear" w:color="auto" w:fill="FFFFFF"/>
        </w:rPr>
        <w:t>,</w:t>
      </w:r>
      <w:r w:rsidRPr="00BB7C83">
        <w:rPr>
          <w:rFonts w:ascii="Bookman Old Style" w:hAnsi="Bookman Old Style" w:cs="Courier New"/>
          <w:shd w:val="clear" w:color="auto" w:fill="FFFFFF"/>
        </w:rPr>
        <w:t> QUE PROCEDAN POR FALTAS O INFRACCIONES A LOS ORDENAMIENTOS MUNICIPALES</w:t>
      </w:r>
      <w:r w:rsidRPr="00BB7C83">
        <w:rPr>
          <w:rFonts w:ascii="Bookman Old Style" w:hAnsi="Bookman Old Style" w:cs="Courier New"/>
          <w:bCs/>
          <w:shd w:val="clear" w:color="auto" w:fill="FFFFFF"/>
        </w:rPr>
        <w:t>.</w:t>
      </w:r>
    </w:p>
    <w:p w14:paraId="788112CC" w14:textId="522AA43E"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MARTES 08 DE JUNIO DEL 2021</w:t>
      </w:r>
      <w:r w:rsidRPr="00BB7C83">
        <w:rPr>
          <w:rFonts w:ascii="Bookman Old Style" w:eastAsia="Batang" w:hAnsi="Bookman Old Style" w:cs="Courier New"/>
        </w:rPr>
        <w:t>,</w:t>
      </w:r>
      <w:r w:rsidRPr="00BB7C83">
        <w:rPr>
          <w:rFonts w:ascii="Bookman Old Style" w:hAnsi="Bookman Old Style" w:cs="Courier New"/>
          <w:color w:val="000000" w:themeColor="text1"/>
        </w:rPr>
        <w:t xml:space="preserve"> </w:t>
      </w:r>
      <w:r w:rsidRPr="00BB7C83">
        <w:rPr>
          <w:rFonts w:ascii="Bookman Old Style" w:hAnsi="Bookman Old Style" w:cs="Courier New"/>
        </w:rPr>
        <w:t xml:space="preserve">DURANTE EL MES DE JUNIO SE LEVANTARON UN TOTAL DE 03 DENUNCIAS POR PARTE DE LOS CIUDADANOS DE NUESTRA POBLACIÓN, BRINDÁNDOLES LA ATENCIÓN, A LA HORA DEL LLENADO DE LAS ACTAS CORRESPONDIENTES, LO CUAL AYUDA A FORTALECER LA CULTURA DE LA DENUNCIA CIUDADANA, SIN DESCARTAR EL ESTABLECIMIENTO DE CANALES ALTERNOS A LOS </w:t>
      </w:r>
      <w:r w:rsidRPr="00BB7C83">
        <w:rPr>
          <w:rFonts w:ascii="Bookman Old Style" w:hAnsi="Bookman Old Style" w:cs="Courier New"/>
        </w:rPr>
        <w:lastRenderedPageBreak/>
        <w:t>CONVENCIONALMENTE EMPLEADOS, CON EL OBJETO DE FORTALECER UNA IMAGEN DE MAYOR ACCESIBILIDAD.</w:t>
      </w:r>
    </w:p>
    <w:p w14:paraId="0ABB1652" w14:textId="2DD84217" w:rsidR="003156B5" w:rsidRPr="00BB7C83" w:rsidRDefault="00BB7C83" w:rsidP="003156B5">
      <w:pPr>
        <w:jc w:val="both"/>
        <w:rPr>
          <w:rFonts w:ascii="Bookman Old Style" w:hAnsi="Bookman Old Style" w:cs="Courier New"/>
          <w:color w:val="000000" w:themeColor="text1"/>
        </w:rPr>
      </w:pPr>
      <w:proofErr w:type="spellStart"/>
      <w:r w:rsidRPr="00BB7C83">
        <w:rPr>
          <w:rFonts w:ascii="Bookman Old Style" w:hAnsi="Bookman Old Style" w:cs="Courier New"/>
          <w:color w:val="000000" w:themeColor="text1"/>
        </w:rPr>
        <w:t>MIERCOLES</w:t>
      </w:r>
      <w:proofErr w:type="spellEnd"/>
      <w:r w:rsidRPr="00BB7C83">
        <w:rPr>
          <w:rFonts w:ascii="Bookman Old Style" w:hAnsi="Bookman Old Style" w:cs="Courier New"/>
          <w:color w:val="000000" w:themeColor="text1"/>
        </w:rPr>
        <w:t xml:space="preserve"> 09 DE JUNIO DEL 2021,</w:t>
      </w:r>
      <w:r w:rsidRPr="00BB7C83">
        <w:rPr>
          <w:rFonts w:ascii="Bookman Old Style" w:eastAsia="Batang" w:hAnsi="Bookman Old Style" w:cs="Courier New"/>
        </w:rPr>
        <w:t xml:space="preserve"> </w:t>
      </w:r>
      <w:r w:rsidRPr="00BB7C83">
        <w:rPr>
          <w:rFonts w:ascii="Bookman Old Style" w:hAnsi="Bookman Old Style" w:cs="Courier New"/>
        </w:rPr>
        <w:t>SE PRESTO EL APOYO A PERSONAL DE POLICÍA INVESTIGADORA DE LA FISCALÍA DEL ESTADO, CON LA ENTREGA DE CITATORIOS DENTRO DE ESTA DEMARCACIÓN.</w:t>
      </w:r>
    </w:p>
    <w:p w14:paraId="46540528" w14:textId="7ECA6706"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JUEVES 10 DE JUNIO DEL 2021,</w:t>
      </w:r>
      <w:r w:rsidRPr="00BB7C83">
        <w:rPr>
          <w:rFonts w:ascii="Bookman Old Style" w:eastAsia="Batang" w:hAnsi="Bookman Old Style" w:cs="Courier New"/>
        </w:rPr>
        <w:t xml:space="preserve"> </w:t>
      </w:r>
      <w:r w:rsidRPr="00BB7C83">
        <w:rPr>
          <w:rFonts w:ascii="Bookman Old Style" w:hAnsi="Bookman Old Style" w:cs="Courier New"/>
          <w:color w:val="000000" w:themeColor="text1"/>
        </w:rPr>
        <w:t>PARA PROTEGER LA INTEGRIDAD FÍSICA DE LAS Y LOS CIUDADANOS Y SUS BIENES, SE REALIZARON RECORRIDOS DE PATRULLAJE EN CABECERA MUNICIPAL Y LOCALIDADES</w:t>
      </w:r>
      <w:r w:rsidRPr="00BB7C83">
        <w:rPr>
          <w:rFonts w:ascii="Bookman Old Style" w:hAnsi="Bookman Old Style" w:cs="Courier New"/>
        </w:rPr>
        <w:t>.</w:t>
      </w:r>
    </w:p>
    <w:p w14:paraId="2056A04E" w14:textId="0C7E1D11" w:rsidR="003156B5" w:rsidRPr="00BB7C83" w:rsidRDefault="00BB7C83" w:rsidP="003156B5">
      <w:pPr>
        <w:jc w:val="both"/>
        <w:rPr>
          <w:rFonts w:ascii="Bookman Old Style" w:hAnsi="Bookman Old Style" w:cs="Courier New"/>
        </w:rPr>
      </w:pPr>
      <w:r w:rsidRPr="00BB7C83">
        <w:rPr>
          <w:rFonts w:ascii="Bookman Old Style" w:hAnsi="Bookman Old Style" w:cs="Courier New"/>
          <w:color w:val="000000" w:themeColor="text1"/>
        </w:rPr>
        <w:t>VIERNES 11 DE JUNIO DEL 2021,</w:t>
      </w:r>
      <w:r w:rsidRPr="00BB7C83">
        <w:rPr>
          <w:rFonts w:ascii="Bookman Old Style" w:eastAsia="Batang" w:hAnsi="Bookman Old Style" w:cs="Courier New"/>
        </w:rPr>
        <w:t xml:space="preserve"> </w:t>
      </w:r>
      <w:r w:rsidRPr="00BB7C83">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p>
    <w:p w14:paraId="3650A2D5" w14:textId="2C89C823" w:rsidR="003156B5" w:rsidRPr="00BB7C83" w:rsidRDefault="00BB7C83" w:rsidP="003156B5">
      <w:pPr>
        <w:jc w:val="both"/>
        <w:rPr>
          <w:rFonts w:ascii="Bookman Old Style" w:hAnsi="Bookman Old Style" w:cs="Courier New"/>
          <w:color w:val="000000" w:themeColor="text1"/>
        </w:rPr>
      </w:pPr>
      <w:proofErr w:type="spellStart"/>
      <w:r w:rsidRPr="00BB7C83">
        <w:rPr>
          <w:rFonts w:ascii="Bookman Old Style" w:hAnsi="Bookman Old Style" w:cs="Courier New"/>
          <w:color w:val="000000" w:themeColor="text1"/>
        </w:rPr>
        <w:t>SABADO</w:t>
      </w:r>
      <w:proofErr w:type="spellEnd"/>
      <w:r w:rsidRPr="00BB7C83">
        <w:rPr>
          <w:rFonts w:ascii="Bookman Old Style" w:hAnsi="Bookman Old Style" w:cs="Courier New"/>
          <w:color w:val="000000" w:themeColor="text1"/>
        </w:rPr>
        <w:t xml:space="preserve"> 12 DE JUNIO DEL 2021,</w:t>
      </w:r>
      <w:r w:rsidRPr="00BB7C83">
        <w:rPr>
          <w:rFonts w:ascii="Bookman Old Style" w:hAnsi="Bookman Old Style" w:cs="Courier New"/>
        </w:rPr>
        <w:t xml:space="preserve"> DISPOSITIVOS DE SEGURIDAD ESPECIAL DENTRO DE LAS ACTIVIDADES SOCIALES Y CULTURALES QUE SE LLEVARON ACABA EN LA CABECERA MUNICIPAL Y LAS COMUNIDADES.    </w:t>
      </w:r>
    </w:p>
    <w:p w14:paraId="4E839EB1" w14:textId="5CBB677C" w:rsidR="003156B5" w:rsidRPr="00BB7C83" w:rsidRDefault="00BB7C83" w:rsidP="003156B5">
      <w:pPr>
        <w:jc w:val="both"/>
        <w:rPr>
          <w:rFonts w:ascii="Bookman Old Style" w:eastAsia="Batang" w:hAnsi="Bookman Old Style" w:cs="Courier New"/>
        </w:rPr>
      </w:pPr>
      <w:r w:rsidRPr="00BB7C83">
        <w:rPr>
          <w:rFonts w:ascii="Bookman Old Style" w:hAnsi="Bookman Old Style" w:cs="Courier New"/>
          <w:color w:val="000000" w:themeColor="text1"/>
        </w:rPr>
        <w:t>DOMINGO 13 DE JUNIO DEL 2021,</w:t>
      </w:r>
      <w:r w:rsidRPr="00BB7C83">
        <w:rPr>
          <w:rFonts w:ascii="Bookman Old Style" w:hAnsi="Bookman Old Style" w:cs="Courier New"/>
        </w:rPr>
        <w:t xml:space="preserve"> </w:t>
      </w:r>
      <w:r w:rsidRPr="00BB7C83">
        <w:rPr>
          <w:rFonts w:ascii="Bookman Old Style" w:hAnsi="Bookman Old Style" w:cs="Courier New"/>
          <w:color w:val="000000" w:themeColor="text1"/>
        </w:rPr>
        <w:t>PARA PROTEGER LA INTEGRIDAD FÍSICA DE LAS Y LOS CIUDADANOS Y SUS BIENES, SE REALIZARON RECORRIDOS DE PATRULLAJE EN CABECERA MUNICIPAL Y LOCALIDADES</w:t>
      </w:r>
      <w:r w:rsidRPr="00BB7C83">
        <w:rPr>
          <w:rFonts w:ascii="Bookman Old Style" w:hAnsi="Bookman Old Style" w:cs="Courier New"/>
        </w:rPr>
        <w:t>.</w:t>
      </w:r>
    </w:p>
    <w:p w14:paraId="2A6BD9EC" w14:textId="28311979" w:rsidR="003156B5" w:rsidRPr="00BB7C83" w:rsidRDefault="00BB7C83" w:rsidP="003156B5">
      <w:pPr>
        <w:jc w:val="both"/>
        <w:rPr>
          <w:rFonts w:ascii="Bookman Old Style" w:hAnsi="Bookman Old Style" w:cs="Courier New"/>
        </w:rPr>
      </w:pPr>
      <w:r w:rsidRPr="00BB7C83">
        <w:rPr>
          <w:rFonts w:ascii="Bookman Old Style" w:hAnsi="Bookman Old Style" w:cs="Courier New"/>
          <w:color w:val="000000" w:themeColor="text1"/>
        </w:rPr>
        <w:t>LUNES 14 DE JUNIO DEL 2021,</w:t>
      </w:r>
      <w:r w:rsidRPr="00BB7C83">
        <w:rPr>
          <w:rFonts w:ascii="Bookman Old Style" w:hAnsi="Bookman Old Style" w:cs="Courier New"/>
        </w:rPr>
        <w:t xml:space="preserve"> SE REALIZARON OPERATIVOS DE VIGILANCIA PARA CON ELLO LOGRAR PROTEGER LOS EDIFICIOS E INSTALACIONES PÚBLICAS QUE LO REQUIERAN.</w:t>
      </w:r>
    </w:p>
    <w:p w14:paraId="0694029D" w14:textId="1B2DDCAD" w:rsidR="003156B5" w:rsidRPr="00BB7C83" w:rsidRDefault="00BB7C83" w:rsidP="003156B5">
      <w:pPr>
        <w:jc w:val="both"/>
        <w:rPr>
          <w:rFonts w:ascii="Bookman Old Style" w:eastAsia="Batang" w:hAnsi="Bookman Old Style" w:cs="Courier New"/>
        </w:rPr>
      </w:pPr>
      <w:r w:rsidRPr="00BB7C83">
        <w:rPr>
          <w:rFonts w:ascii="Bookman Old Style" w:hAnsi="Bookman Old Style" w:cs="Courier New"/>
          <w:color w:val="000000" w:themeColor="text1"/>
        </w:rPr>
        <w:t>MARTES 15 DE JUNIO DEL 2021,</w:t>
      </w:r>
      <w:r w:rsidRPr="00BB7C83">
        <w:rPr>
          <w:rFonts w:ascii="Bookman Old Style" w:hAnsi="Bookman Old Style" w:cs="Courier New"/>
        </w:rPr>
        <w:t xml:space="preserve"> SE PRESTO EL APOYO A PERSONAL DEL JUZGADO MUNICIPAL, ESTO CON LA ENTREGA DE CITATORIOS DENTRO DE ESTA DEMARCACIÓN.</w:t>
      </w:r>
    </w:p>
    <w:p w14:paraId="7734E645" w14:textId="11CEBD8B" w:rsidR="003156B5" w:rsidRPr="00BB7C83" w:rsidRDefault="00BB7C83" w:rsidP="003156B5">
      <w:pPr>
        <w:jc w:val="both"/>
        <w:rPr>
          <w:rFonts w:ascii="Bookman Old Style" w:hAnsi="Bookman Old Style" w:cs="Courier New"/>
        </w:rPr>
      </w:pPr>
      <w:proofErr w:type="spellStart"/>
      <w:r w:rsidRPr="00BB7C83">
        <w:rPr>
          <w:rFonts w:ascii="Bookman Old Style" w:hAnsi="Bookman Old Style" w:cs="Courier New"/>
          <w:color w:val="000000" w:themeColor="text1"/>
        </w:rPr>
        <w:t>MIERCOLES</w:t>
      </w:r>
      <w:proofErr w:type="spellEnd"/>
      <w:r w:rsidRPr="00BB7C83">
        <w:rPr>
          <w:rFonts w:ascii="Bookman Old Style" w:hAnsi="Bookman Old Style" w:cs="Courier New"/>
          <w:color w:val="000000" w:themeColor="text1"/>
        </w:rPr>
        <w:t xml:space="preserve"> 16 DE JUNIO DEL 2021,</w:t>
      </w:r>
      <w:r w:rsidRPr="00BB7C83">
        <w:rPr>
          <w:rFonts w:ascii="Bookman Old Style" w:hAnsi="Bookman Old Style" w:cs="Courier New"/>
        </w:rPr>
        <w:t xml:space="preserve"> </w:t>
      </w:r>
      <w:r w:rsidRPr="00BB7C83">
        <w:rPr>
          <w:rFonts w:ascii="Bookman Old Style" w:eastAsia="Batang" w:hAnsi="Bookman Old Style" w:cs="Courier New"/>
        </w:rPr>
        <w:t xml:space="preserve">CON EL OBJETIVO DE CONTINUAR CON LOS PROTOCOLOS ESTABLECIDOS, PARA EVITAR LA PROPAGACIÓN DEL COVID-19, PERSONAL DE ESTA ÁREA PRESTA EL APOYO AL ÁREA DE PADRÓN Y LICENCIAS, PARA QUE CON HORARIO DE LAS 20:00 HORAS, </w:t>
      </w:r>
      <w:r w:rsidRPr="00BB7C83">
        <w:rPr>
          <w:rFonts w:ascii="Bookman Old Style" w:hAnsi="Bookman Old Style" w:cs="Courier New"/>
        </w:rPr>
        <w:t xml:space="preserve">SE EFECTÚE EL CIERRE TOTAL DE ESTABLECIMIENTOS DE VENTAS DE BEBIDAS ALCOHÓLICAS, COMO SON BARES, CUBETAS EXPRÉS, </w:t>
      </w:r>
      <w:proofErr w:type="spellStart"/>
      <w:r w:rsidRPr="00BB7C83">
        <w:rPr>
          <w:rFonts w:ascii="Bookman Old Style" w:hAnsi="Bookman Old Style" w:cs="Courier New"/>
        </w:rPr>
        <w:t>MODELORAMAS</w:t>
      </w:r>
      <w:proofErr w:type="spellEnd"/>
      <w:r w:rsidRPr="00BB7C83">
        <w:rPr>
          <w:rFonts w:ascii="Bookman Old Style" w:hAnsi="Bookman Old Style" w:cs="Courier New"/>
        </w:rPr>
        <w:t xml:space="preserve"> Y VINATERÍAS, LOS CUALES SE ENCUENTRAN UBICADOS DENTRO DE LA CABECERA MUNICIPAL.</w:t>
      </w:r>
    </w:p>
    <w:p w14:paraId="4372EFD5" w14:textId="05EEDE3A" w:rsidR="003156B5" w:rsidRPr="00BB7C83" w:rsidRDefault="00BB7C83" w:rsidP="003156B5">
      <w:pPr>
        <w:spacing w:line="259" w:lineRule="auto"/>
        <w:jc w:val="both"/>
        <w:rPr>
          <w:rFonts w:ascii="Bookman Old Style" w:hAnsi="Bookman Old Style" w:cs="Courier New"/>
        </w:rPr>
      </w:pPr>
      <w:r w:rsidRPr="00BB7C83">
        <w:rPr>
          <w:rFonts w:ascii="Bookman Old Style" w:hAnsi="Bookman Old Style" w:cs="Courier New"/>
          <w:color w:val="000000" w:themeColor="text1"/>
        </w:rPr>
        <w:t>JUEVES 17 DE JUNIO DEL 2021,</w:t>
      </w:r>
      <w:r w:rsidRPr="00BB7C83">
        <w:rPr>
          <w:rFonts w:ascii="Bookman Old Style" w:hAnsi="Bookman Old Style" w:cs="Courier New"/>
        </w:rPr>
        <w:t xml:space="preserve"> SE PRESTO EL APOYO A PERSONAL DEL JUZGADO MUNICIPAL, PARA LA ENTREGA DE CITATORIOS DENTRO DE ESTA DEMARCACIÓN, REFERENTE A </w:t>
      </w:r>
      <w:proofErr w:type="spellStart"/>
      <w:r w:rsidRPr="00BB7C83">
        <w:rPr>
          <w:rFonts w:ascii="Bookman Old Style" w:hAnsi="Bookman Old Style" w:cs="Courier New"/>
        </w:rPr>
        <w:t>SOLUCION</w:t>
      </w:r>
      <w:proofErr w:type="spellEnd"/>
      <w:r w:rsidRPr="00BB7C83">
        <w:rPr>
          <w:rFonts w:ascii="Bookman Old Style" w:hAnsi="Bookman Old Style" w:cs="Courier New"/>
        </w:rPr>
        <w:t xml:space="preserve"> DE CONFLICTOS VECINALES POR ACUERDO DE VOLUNTADES ENTRE LOS ASISTENTES.</w:t>
      </w:r>
    </w:p>
    <w:p w14:paraId="2B67A781" w14:textId="7C669780" w:rsidR="003156B5" w:rsidRPr="00BB7C83" w:rsidRDefault="00BB7C83" w:rsidP="003156B5">
      <w:pPr>
        <w:spacing w:line="259" w:lineRule="auto"/>
        <w:jc w:val="both"/>
        <w:rPr>
          <w:rFonts w:ascii="Bookman Old Style" w:hAnsi="Bookman Old Style" w:cs="Courier New"/>
        </w:rPr>
      </w:pPr>
      <w:r w:rsidRPr="00BB7C83">
        <w:rPr>
          <w:rFonts w:ascii="Bookman Old Style" w:hAnsi="Bookman Old Style" w:cs="Courier New"/>
          <w:color w:val="000000" w:themeColor="text1"/>
        </w:rPr>
        <w:t>VIERNES 18 DE JUNIO DEL 2021,</w:t>
      </w:r>
      <w:r w:rsidRPr="00BB7C83">
        <w:rPr>
          <w:rFonts w:ascii="Bookman Old Style" w:hAnsi="Bookman Old Style" w:cs="Courier New"/>
        </w:rPr>
        <w:t xml:space="preserve"> </w:t>
      </w:r>
      <w:r w:rsidRPr="00BB7C83">
        <w:rPr>
          <w:rFonts w:ascii="Bookman Old Style" w:hAnsi="Bookman Old Style" w:cs="Courier New"/>
          <w:color w:val="000000" w:themeColor="text1"/>
        </w:rPr>
        <w:t xml:space="preserve">SE EFECTÚA VIGILANCIA CON GUARDIAS NOCTURNAS ESTO EN LAS INMEDIACIONES DEL CENTRO DE SALUD MUNICIPAL, PARA CON ELLO GARANTIZAR EL ORDEN Y SEGURIDAD DENTRO DE DICHO NOSOCOMIO.   </w:t>
      </w:r>
    </w:p>
    <w:p w14:paraId="4291D3A2" w14:textId="6B5AD3F0" w:rsidR="003156B5" w:rsidRPr="00BB7C83" w:rsidRDefault="00BB7C83" w:rsidP="003156B5">
      <w:pPr>
        <w:jc w:val="both"/>
        <w:rPr>
          <w:rFonts w:ascii="Bookman Old Style" w:hAnsi="Bookman Old Style" w:cs="Courier New"/>
          <w:color w:val="000000" w:themeColor="text1"/>
        </w:rPr>
      </w:pPr>
      <w:proofErr w:type="spellStart"/>
      <w:r w:rsidRPr="00BB7C83">
        <w:rPr>
          <w:rFonts w:ascii="Bookman Old Style" w:hAnsi="Bookman Old Style" w:cs="Courier New"/>
          <w:color w:val="000000" w:themeColor="text1"/>
        </w:rPr>
        <w:lastRenderedPageBreak/>
        <w:t>SABADO</w:t>
      </w:r>
      <w:proofErr w:type="spellEnd"/>
      <w:r w:rsidRPr="00BB7C83">
        <w:rPr>
          <w:rFonts w:ascii="Bookman Old Style" w:hAnsi="Bookman Old Style" w:cs="Courier New"/>
          <w:color w:val="000000" w:themeColor="text1"/>
        </w:rPr>
        <w:t xml:space="preserve"> 19 DE JUNIO DEL 2021, PERSONAL DE ESTA COMISARIA PRESTO EL APOYO CON PRESENCIA A PERSONAL DE POLICÍA INVESTIGADORA, LOS CUALES LLEVARÍAN A CABO UNA DILIGENCIA EN MATERIA PENAL ESTO EN LA DELEGACIÓN DE TAMAZULITA.   </w:t>
      </w:r>
    </w:p>
    <w:p w14:paraId="6F70CA89" w14:textId="25488457"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DOMINGO 20 DE JUNIO DEL 2021</w:t>
      </w:r>
      <w:r w:rsidRPr="00BB7C83">
        <w:rPr>
          <w:rFonts w:ascii="Bookman Old Style" w:hAnsi="Bookman Old Style" w:cs="Courier New"/>
        </w:rPr>
        <w:t>, SE INFORMÓ A LA CIUDADANÍA A TRAVÉS DE LAS DIVERSAS REDES SOCIALES SOBRE LA IMPORTANCIA DE NO CAER EN LAS LLAMADAS DE EXTORCIÓN.</w:t>
      </w:r>
    </w:p>
    <w:p w14:paraId="5516DE0F" w14:textId="22B45C60" w:rsidR="003156B5" w:rsidRPr="00BB7C83" w:rsidRDefault="00BB7C83" w:rsidP="003156B5">
      <w:pPr>
        <w:jc w:val="both"/>
        <w:rPr>
          <w:rFonts w:ascii="Bookman Old Style" w:hAnsi="Bookman Old Style" w:cs="Courier New"/>
        </w:rPr>
      </w:pPr>
      <w:r w:rsidRPr="00BB7C83">
        <w:rPr>
          <w:rFonts w:ascii="Bookman Old Style" w:hAnsi="Bookman Old Style" w:cs="Courier New"/>
          <w:color w:val="000000" w:themeColor="text1"/>
        </w:rPr>
        <w:t>LUNES 21 DE JUNIO DEL 2021,</w:t>
      </w:r>
      <w:r w:rsidRPr="00BB7C83">
        <w:rPr>
          <w:rFonts w:ascii="Bookman Old Style" w:hAnsi="Bookman Old Style" w:cs="Courier New"/>
          <w:color w:val="201F1E"/>
          <w:shd w:val="clear" w:color="auto" w:fill="FFFFFF"/>
        </w:rPr>
        <w:t xml:space="preserve"> SE CONVOCA AL PERSONAL DE SEGURIDAD PÚBLICA A PARTICIPAR EN EL PRÓXIMO </w:t>
      </w:r>
      <w:proofErr w:type="gramStart"/>
      <w:r w:rsidRPr="00BB7C83">
        <w:rPr>
          <w:rFonts w:ascii="Bookman Old Style" w:hAnsi="Bookman Old Style" w:cs="Courier New"/>
          <w:color w:val="201F1E"/>
          <w:shd w:val="clear" w:color="auto" w:fill="FFFFFF"/>
        </w:rPr>
        <w:t>CURSO  DE</w:t>
      </w:r>
      <w:proofErr w:type="gramEnd"/>
      <w:r w:rsidRPr="00BB7C83">
        <w:rPr>
          <w:rFonts w:ascii="Bookman Old Style" w:hAnsi="Bookman Old Style" w:cs="Courier New"/>
          <w:color w:val="201F1E"/>
          <w:shd w:val="clear" w:color="auto" w:fill="FFFFFF"/>
        </w:rPr>
        <w:t xml:space="preserve"> FORMACIÓN INICIAL.</w:t>
      </w:r>
    </w:p>
    <w:p w14:paraId="6951BBB1" w14:textId="3DE40411"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MARTES 22 DE JUNIO DEL 2021,</w:t>
      </w:r>
      <w:r w:rsidRPr="00BB7C83">
        <w:rPr>
          <w:rFonts w:ascii="Bookman Old Style" w:hAnsi="Bookman Old Style" w:cs="Courier New"/>
        </w:rPr>
        <w:t xml:space="preserve"> </w:t>
      </w:r>
      <w:r w:rsidRPr="00BB7C83">
        <w:rPr>
          <w:rFonts w:ascii="Bookman Old Style" w:hAnsi="Bookman Old Style" w:cs="Courier New"/>
          <w:color w:val="000000" w:themeColor="text1"/>
        </w:rPr>
        <w:t>DE JUNIO DEL 2021,</w:t>
      </w:r>
      <w:r w:rsidRPr="00BB7C83">
        <w:rPr>
          <w:rFonts w:ascii="Bookman Old Style" w:hAnsi="Bookman Old Style" w:cs="Courier New"/>
        </w:rPr>
        <w:t xml:space="preserve"> </w:t>
      </w:r>
      <w:r w:rsidRPr="00BB7C83">
        <w:rPr>
          <w:rFonts w:ascii="Bookman Old Style" w:hAnsi="Bookman Old Style" w:cs="Courier New"/>
          <w:color w:val="000000" w:themeColor="text1"/>
        </w:rPr>
        <w:t xml:space="preserve">SE APOYO CON EL TRASLADO DE VARIOS COMPAÑEROS AL CENTRO ESTATAL DE CONTROL Y CONFIANZA PARA QUE REALIZARAN SUS EVALUACIONES QUE CORRESPONDEN A LOS EXÁMENES DE ENTORNO SOCIOECONÓMICO Y MEDICO </w:t>
      </w:r>
      <w:proofErr w:type="spellStart"/>
      <w:r w:rsidRPr="00BB7C83">
        <w:rPr>
          <w:rFonts w:ascii="Bookman Old Style" w:hAnsi="Bookman Old Style" w:cs="Courier New"/>
          <w:color w:val="000000" w:themeColor="text1"/>
        </w:rPr>
        <w:t>TOXICOLOGICO</w:t>
      </w:r>
      <w:proofErr w:type="spellEnd"/>
      <w:r w:rsidRPr="00BB7C83">
        <w:rPr>
          <w:rFonts w:ascii="Bookman Old Style" w:hAnsi="Bookman Old Style" w:cs="Courier New"/>
          <w:color w:val="000000" w:themeColor="text1"/>
        </w:rPr>
        <w:t xml:space="preserve"> CONCLUYENDO SIN NOVEDAD. </w:t>
      </w:r>
      <w:r w:rsidRPr="00BB7C83">
        <w:rPr>
          <w:rFonts w:ascii="Bookman Old Style" w:hAnsi="Bookman Old Style" w:cs="Courier New"/>
        </w:rPr>
        <w:t xml:space="preserve"> </w:t>
      </w:r>
    </w:p>
    <w:p w14:paraId="7F9A51C2" w14:textId="7B6D6BB2" w:rsidR="003156B5" w:rsidRPr="00BB7C83" w:rsidRDefault="00BB7C83" w:rsidP="003156B5">
      <w:pPr>
        <w:jc w:val="both"/>
        <w:rPr>
          <w:rFonts w:ascii="Bookman Old Style" w:hAnsi="Bookman Old Style" w:cs="Courier New"/>
        </w:rPr>
      </w:pPr>
      <w:proofErr w:type="spellStart"/>
      <w:r w:rsidRPr="00BB7C83">
        <w:rPr>
          <w:rFonts w:ascii="Bookman Old Style" w:hAnsi="Bookman Old Style" w:cs="Courier New"/>
          <w:color w:val="000000" w:themeColor="text1"/>
        </w:rPr>
        <w:t>MIERCOLES</w:t>
      </w:r>
      <w:proofErr w:type="spellEnd"/>
      <w:r w:rsidRPr="00BB7C83">
        <w:rPr>
          <w:rFonts w:ascii="Bookman Old Style" w:hAnsi="Bookman Old Style" w:cs="Courier New"/>
          <w:color w:val="000000" w:themeColor="text1"/>
        </w:rPr>
        <w:t xml:space="preserve"> 23 DE JUNIO DEL 2021,</w:t>
      </w:r>
      <w:r w:rsidRPr="00BB7C83">
        <w:rPr>
          <w:rFonts w:ascii="Bookman Old Style" w:hAnsi="Bookman Old Style" w:cs="Courier New"/>
        </w:rPr>
        <w:t xml:space="preserve"> SE EFECTÚA VIGILANCIA CON GUARDIAS NOCTURNAS ESTO EN LAS INMEDIACIONES DEL CENTRO DE SALUD MUNICIPAL, PARA CON ELLO GARANTIZAR EL ORDEN Y SEGURIDAD DENTRO DE DICHO NOSOCOMIO.   </w:t>
      </w:r>
    </w:p>
    <w:p w14:paraId="5E3F8539" w14:textId="2F4B6E8C" w:rsidR="003156B5" w:rsidRPr="00BB7C83" w:rsidRDefault="00BB7C83" w:rsidP="003156B5">
      <w:pPr>
        <w:jc w:val="both"/>
        <w:rPr>
          <w:rFonts w:ascii="Bookman Old Style" w:hAnsi="Bookman Old Style" w:cs="Courier New"/>
        </w:rPr>
      </w:pPr>
      <w:r w:rsidRPr="00BB7C83">
        <w:rPr>
          <w:rFonts w:ascii="Bookman Old Style" w:hAnsi="Bookman Old Style" w:cs="Courier New"/>
          <w:color w:val="000000" w:themeColor="text1"/>
        </w:rPr>
        <w:t>JUEVES 24 DE JUNIO DEL 2021,</w:t>
      </w:r>
      <w:r w:rsidRPr="00BB7C83">
        <w:rPr>
          <w:rFonts w:ascii="Bookman Old Style" w:hAnsi="Bookman Old Style" w:cs="Courier New"/>
        </w:rPr>
        <w:t xml:space="preserve"> BUSCANDO QUE EL 100% DEL PERSONAL CUENTE CON EL TRAMITE DE SU </w:t>
      </w:r>
      <w:proofErr w:type="spellStart"/>
      <w:r w:rsidRPr="00BB7C83">
        <w:rPr>
          <w:rFonts w:ascii="Bookman Old Style" w:hAnsi="Bookman Old Style" w:cs="Courier New"/>
        </w:rPr>
        <w:t>CUIP</w:t>
      </w:r>
      <w:proofErr w:type="spellEnd"/>
      <w:r w:rsidRPr="00BB7C83">
        <w:rPr>
          <w:rFonts w:ascii="Bookman Old Style" w:hAnsi="Bookman Old Style" w:cs="Courier New"/>
        </w:rPr>
        <w:t xml:space="preserve">, CEDULA UNICA DE IDENTIFICACIÓN POLICIAL, SE LE PRESTO EL APOYO A 02 ELEMENTOS, DE ESTA ÁREA PARA QUE ACUDIERAN A LAS INSTALACIONES QUE OCUPA LA SECRETARIA DE SEGURIDAD DEL ESTADO DE JALISCO, PARA QUE LLEVARAN A CABO DICHO TRAMITE.   </w:t>
      </w:r>
    </w:p>
    <w:p w14:paraId="45E6BE63" w14:textId="0189450B" w:rsidR="003156B5" w:rsidRPr="00BB7C83" w:rsidRDefault="00BB7C83" w:rsidP="003156B5">
      <w:pPr>
        <w:spacing w:line="256" w:lineRule="auto"/>
        <w:jc w:val="both"/>
        <w:rPr>
          <w:rFonts w:ascii="Bookman Old Style" w:hAnsi="Bookman Old Style" w:cs="Courier New"/>
        </w:rPr>
      </w:pPr>
      <w:r w:rsidRPr="00BB7C83">
        <w:rPr>
          <w:rFonts w:ascii="Bookman Old Style" w:hAnsi="Bookman Old Style" w:cs="Courier New"/>
          <w:color w:val="000000" w:themeColor="text1"/>
        </w:rPr>
        <w:t>VIERNES 25 DE JUNIO DEL 2021,</w:t>
      </w:r>
      <w:r w:rsidRPr="00BB7C83">
        <w:rPr>
          <w:rFonts w:ascii="Bookman Old Style" w:hAnsi="Bookman Old Style" w:cs="Courier New"/>
        </w:rPr>
        <w:t xml:space="preserve"> </w:t>
      </w:r>
      <w:r w:rsidRPr="00BB7C83">
        <w:rPr>
          <w:rFonts w:ascii="Bookman Old Style" w:eastAsia="Batang" w:hAnsi="Bookman Old Style" w:cs="Courier New"/>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4022BE45" w14:textId="188B5266" w:rsidR="003156B5" w:rsidRPr="00BB7C83" w:rsidRDefault="00BB7C83" w:rsidP="003156B5">
      <w:pPr>
        <w:jc w:val="both"/>
        <w:rPr>
          <w:rFonts w:ascii="Bookman Old Style" w:hAnsi="Bookman Old Style" w:cs="Courier New"/>
          <w:color w:val="000000" w:themeColor="text1"/>
        </w:rPr>
      </w:pPr>
      <w:proofErr w:type="spellStart"/>
      <w:r w:rsidRPr="00BB7C83">
        <w:rPr>
          <w:rFonts w:ascii="Bookman Old Style" w:hAnsi="Bookman Old Style" w:cs="Courier New"/>
          <w:color w:val="000000" w:themeColor="text1"/>
        </w:rPr>
        <w:t>SABADO</w:t>
      </w:r>
      <w:proofErr w:type="spellEnd"/>
      <w:r w:rsidRPr="00BB7C83">
        <w:rPr>
          <w:rFonts w:ascii="Bookman Old Style" w:hAnsi="Bookman Old Style" w:cs="Courier New"/>
          <w:color w:val="000000" w:themeColor="text1"/>
        </w:rPr>
        <w:t xml:space="preserve"> 26 DE JUNIO DEL 2021, DISPOSITIVOS DE SEGURIDAD ESPECIAL DENTRO DE LAS ACTIVIDADES SOCIALES Y CULTURALES QUE SE LLEVARON ACABA EN LA CABECERA MUNICIPAL Y LAS COMUNIDADES.    </w:t>
      </w:r>
    </w:p>
    <w:p w14:paraId="0FEA42E6" w14:textId="78ACBD05" w:rsidR="003156B5" w:rsidRPr="00BB7C83" w:rsidRDefault="00BB7C83" w:rsidP="003156B5">
      <w:pPr>
        <w:suppressAutoHyphens/>
        <w:spacing w:after="0" w:line="240" w:lineRule="auto"/>
        <w:jc w:val="both"/>
        <w:rPr>
          <w:rFonts w:ascii="Bookman Old Style" w:eastAsia="Times New Roman" w:hAnsi="Bookman Old Style" w:cs="Courier New"/>
          <w:lang w:val="es-ES" w:eastAsia="ar-SA"/>
        </w:rPr>
      </w:pPr>
      <w:r w:rsidRPr="00BB7C83">
        <w:rPr>
          <w:rFonts w:ascii="Bookman Old Style" w:hAnsi="Bookman Old Style" w:cs="Courier New"/>
          <w:color w:val="000000" w:themeColor="text1"/>
        </w:rPr>
        <w:t xml:space="preserve">DOMINGO 27 DE JUNIO DEL 2021, DISPOSITIVO DE SEGURIDAD ESTO </w:t>
      </w:r>
      <w:proofErr w:type="gramStart"/>
      <w:r w:rsidRPr="00BB7C83">
        <w:rPr>
          <w:rFonts w:ascii="Bookman Old Style" w:hAnsi="Bookman Old Style" w:cs="Courier New"/>
          <w:color w:val="000000" w:themeColor="text1"/>
        </w:rPr>
        <w:t xml:space="preserve">PARA </w:t>
      </w:r>
      <w:r w:rsidRPr="00BB7C83">
        <w:rPr>
          <w:rFonts w:ascii="Bookman Old Style" w:eastAsia="Batang" w:hAnsi="Bookman Old Style" w:cs="Courier New"/>
        </w:rPr>
        <w:t xml:space="preserve"> </w:t>
      </w:r>
      <w:r w:rsidRPr="00BB7C83">
        <w:rPr>
          <w:rFonts w:ascii="Bookman Old Style" w:eastAsia="Times New Roman" w:hAnsi="Bookman Old Style" w:cs="Courier New"/>
          <w:lang w:val="es-ES" w:eastAsia="ar-SA"/>
        </w:rPr>
        <w:t>SALVAGUARDAR</w:t>
      </w:r>
      <w:proofErr w:type="gramEnd"/>
      <w:r w:rsidRPr="00BB7C83">
        <w:rPr>
          <w:rFonts w:ascii="Bookman Old Style" w:eastAsia="Times New Roman" w:hAnsi="Bookman Old Style" w:cs="Courier New"/>
          <w:lang w:val="es-ES" w:eastAsia="ar-SA"/>
        </w:rPr>
        <w:t xml:space="preserve"> LA INTEGRIDAD Y DERECHOS DE LOS HABITANTES Y VISITANTES DEL MUNICIPIO.</w:t>
      </w:r>
    </w:p>
    <w:p w14:paraId="29151F43" w14:textId="77777777" w:rsidR="003156B5" w:rsidRPr="00BB7C83" w:rsidRDefault="003156B5" w:rsidP="003156B5">
      <w:pPr>
        <w:suppressAutoHyphens/>
        <w:spacing w:after="0" w:line="240" w:lineRule="auto"/>
        <w:jc w:val="both"/>
        <w:rPr>
          <w:rFonts w:ascii="Bookman Old Style" w:eastAsia="Times New Roman" w:hAnsi="Bookman Old Style" w:cs="Courier New"/>
          <w:lang w:val="es-ES" w:eastAsia="ar-SA"/>
        </w:rPr>
      </w:pPr>
    </w:p>
    <w:p w14:paraId="2A5D1F8A" w14:textId="1DF40C1B"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t>LUNES 28 DE JUNIO DEL 2021,</w:t>
      </w:r>
      <w:r w:rsidRPr="00BB7C83">
        <w:rPr>
          <w:rFonts w:ascii="Bookman Old Style" w:hAnsi="Bookman Old Style" w:cs="Courier New"/>
        </w:rPr>
        <w:t xml:space="preserve"> SE PRESTO EL APOYO A PERSONAL DE POLICÍA INVESTIGADORA DE LA FISCALÍA DEL ESTADO, CON LA ENTREGA DE CITATORIOS DENTRO DE ESTA DEMARCACIÓN.</w:t>
      </w:r>
    </w:p>
    <w:p w14:paraId="518FAE93" w14:textId="5D6ECA57" w:rsidR="003156B5" w:rsidRPr="00BB7C83" w:rsidRDefault="00BB7C83" w:rsidP="003156B5">
      <w:pPr>
        <w:jc w:val="both"/>
        <w:rPr>
          <w:rFonts w:ascii="Bookman Old Style" w:hAnsi="Bookman Old Style" w:cs="Courier New"/>
          <w:color w:val="000000" w:themeColor="text1"/>
        </w:rPr>
      </w:pPr>
      <w:r w:rsidRPr="00BB7C83">
        <w:rPr>
          <w:rFonts w:ascii="Bookman Old Style" w:hAnsi="Bookman Old Style" w:cs="Courier New"/>
          <w:color w:val="000000" w:themeColor="text1"/>
        </w:rPr>
        <w:lastRenderedPageBreak/>
        <w:t>MARTES 29 DE JUNIO DEL 2021,</w:t>
      </w:r>
      <w:r w:rsidRPr="00BB7C83">
        <w:rPr>
          <w:rFonts w:ascii="Bookman Old Style" w:hAnsi="Bookman Old Style" w:cs="Courier New"/>
        </w:rPr>
        <w:t xml:space="preserve"> SE REALIZAN OPERATIVOS DE VIGILANCIA EN LA CASA DE LA CULTURA, CENTRO DE DESARROLLO COMUNITARIO EN EL DIF MUNICIPAL PARA BRINDAR UN CLIMA DE TRANQUILIDAD A TODAS LAS PERSONAS Y ALUMNOS QUE ASISTA A ESTOS LUGARES</w:t>
      </w:r>
    </w:p>
    <w:p w14:paraId="10291526" w14:textId="3249A0F9" w:rsidR="003156B5" w:rsidRPr="00BB7C83" w:rsidRDefault="00BB7C83" w:rsidP="003156B5">
      <w:pPr>
        <w:jc w:val="both"/>
        <w:rPr>
          <w:rFonts w:ascii="Bookman Old Style" w:hAnsi="Bookman Old Style" w:cs="Courier New"/>
        </w:rPr>
      </w:pPr>
      <w:r w:rsidRPr="00BB7C83">
        <w:rPr>
          <w:rFonts w:ascii="Bookman Old Style" w:hAnsi="Bookman Old Style" w:cs="Courier New"/>
          <w:color w:val="000000" w:themeColor="text1"/>
        </w:rPr>
        <w:t>MIÉRCOLES 30 DE JUNIO DEL 2021,</w:t>
      </w:r>
      <w:r w:rsidRPr="00BB7C83">
        <w:rPr>
          <w:rFonts w:ascii="Bookman Old Style" w:hAnsi="Bookman Old Style" w:cs="Courier New"/>
        </w:rPr>
        <w:t xml:space="preserve"> SERVIR Y PROTEGER A LA POBLACIÓN DE TECOLOTLAN JALISCO, CON HONESTIDAD, HONRADEZ Y RESPONSABILIDAD, A TRAVÉS DE UN IMPULSO CONTINUO EN LA MODERNIZACIÓN Y PROFESIONALIZACIÓN DE LOS CUERPOS POLICIALES Y LA PARTICIPACIÓN DE LA POBLACIÓN EN LA PREVENCIÓN DEL DELITO Y EL RESPETO A LOS DERECHOS HUMANOS.</w:t>
      </w:r>
    </w:p>
    <w:p w14:paraId="131CFAD2" w14:textId="77777777" w:rsidR="003156B5" w:rsidRPr="00BB7C83" w:rsidRDefault="003156B5" w:rsidP="003156B5">
      <w:pPr>
        <w:jc w:val="both"/>
        <w:rPr>
          <w:rFonts w:ascii="Bookman Old Style" w:hAnsi="Bookman Old Style" w:cs="Courier New"/>
          <w:color w:val="000000" w:themeColor="text1"/>
        </w:rPr>
      </w:pPr>
    </w:p>
    <w:p w14:paraId="59CEFD9D" w14:textId="77777777" w:rsidR="003156B5" w:rsidRPr="00BB7C83" w:rsidRDefault="003156B5" w:rsidP="003156B5">
      <w:pPr>
        <w:jc w:val="center"/>
        <w:rPr>
          <w:rFonts w:ascii="Bookman Old Style" w:hAnsi="Bookman Old Style" w:cs="Courier New"/>
        </w:rPr>
      </w:pPr>
    </w:p>
    <w:p w14:paraId="74E45A21" w14:textId="77777777" w:rsidR="003156B5" w:rsidRPr="00BB7C83" w:rsidRDefault="003156B5" w:rsidP="003156B5">
      <w:pPr>
        <w:jc w:val="both"/>
        <w:rPr>
          <w:rFonts w:ascii="Bookman Old Style" w:eastAsia="Batang" w:hAnsi="Bookman Old Style" w:cs="Courier New"/>
        </w:rPr>
      </w:pPr>
    </w:p>
    <w:p w14:paraId="7762ABFB" w14:textId="77777777" w:rsidR="003156B5" w:rsidRPr="00BB7C83" w:rsidRDefault="003156B5" w:rsidP="003156B5">
      <w:pPr>
        <w:jc w:val="both"/>
        <w:rPr>
          <w:rFonts w:ascii="Bookman Old Style" w:eastAsia="Batang" w:hAnsi="Bookman Old Style" w:cs="Courier New"/>
        </w:rPr>
      </w:pPr>
    </w:p>
    <w:p w14:paraId="1F6CB01A" w14:textId="77777777" w:rsidR="003156B5" w:rsidRPr="00BB7C83" w:rsidRDefault="003156B5" w:rsidP="003156B5">
      <w:pPr>
        <w:jc w:val="both"/>
        <w:rPr>
          <w:rFonts w:ascii="Bookman Old Style" w:hAnsi="Bookman Old Style" w:cs="Courier New"/>
        </w:rPr>
      </w:pPr>
    </w:p>
    <w:p w14:paraId="5F51077F" w14:textId="368C139E" w:rsidR="00C40EF0" w:rsidRPr="00BB7C83" w:rsidRDefault="00C40EF0" w:rsidP="008502B5">
      <w:pPr>
        <w:jc w:val="both"/>
        <w:rPr>
          <w:rFonts w:ascii="Bookman Old Style" w:hAnsi="Bookman Old Style" w:cs="Courier New"/>
          <w:bCs/>
          <w:shd w:val="clear" w:color="auto" w:fill="FFFFFF"/>
        </w:rPr>
      </w:pPr>
    </w:p>
    <w:sectPr w:rsidR="00C40EF0" w:rsidRPr="00BB7C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E4EC" w14:textId="77777777" w:rsidR="007D0A0E" w:rsidRDefault="007D0A0E" w:rsidP="008502B5">
      <w:pPr>
        <w:spacing w:after="0" w:line="240" w:lineRule="auto"/>
      </w:pPr>
      <w:r>
        <w:separator/>
      </w:r>
    </w:p>
  </w:endnote>
  <w:endnote w:type="continuationSeparator" w:id="0">
    <w:p w14:paraId="0D3AFA55" w14:textId="77777777" w:rsidR="007D0A0E" w:rsidRDefault="007D0A0E" w:rsidP="0085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FA38" w14:textId="77777777" w:rsidR="007D0A0E" w:rsidRDefault="007D0A0E" w:rsidP="008502B5">
      <w:pPr>
        <w:spacing w:after="0" w:line="240" w:lineRule="auto"/>
      </w:pPr>
      <w:r>
        <w:separator/>
      </w:r>
    </w:p>
  </w:footnote>
  <w:footnote w:type="continuationSeparator" w:id="0">
    <w:p w14:paraId="697E6C7C" w14:textId="77777777" w:rsidR="007D0A0E" w:rsidRDefault="007D0A0E" w:rsidP="00850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8A"/>
    <w:rsid w:val="00007AB8"/>
    <w:rsid w:val="00050E66"/>
    <w:rsid w:val="00063D64"/>
    <w:rsid w:val="000E3960"/>
    <w:rsid w:val="0010226C"/>
    <w:rsid w:val="001F04C4"/>
    <w:rsid w:val="0020339B"/>
    <w:rsid w:val="002408AF"/>
    <w:rsid w:val="002664C1"/>
    <w:rsid w:val="00285794"/>
    <w:rsid w:val="00314D49"/>
    <w:rsid w:val="003156B5"/>
    <w:rsid w:val="003269DE"/>
    <w:rsid w:val="003D3833"/>
    <w:rsid w:val="00414D5A"/>
    <w:rsid w:val="004209B3"/>
    <w:rsid w:val="00430D9D"/>
    <w:rsid w:val="00466021"/>
    <w:rsid w:val="004759BF"/>
    <w:rsid w:val="004B7174"/>
    <w:rsid w:val="004C651F"/>
    <w:rsid w:val="004C7418"/>
    <w:rsid w:val="004D705D"/>
    <w:rsid w:val="004F575A"/>
    <w:rsid w:val="00514755"/>
    <w:rsid w:val="00566569"/>
    <w:rsid w:val="0058282C"/>
    <w:rsid w:val="00593F4D"/>
    <w:rsid w:val="005E0CB0"/>
    <w:rsid w:val="005E38E9"/>
    <w:rsid w:val="00627AFE"/>
    <w:rsid w:val="00653F83"/>
    <w:rsid w:val="0073441E"/>
    <w:rsid w:val="007638CE"/>
    <w:rsid w:val="007677F6"/>
    <w:rsid w:val="0077546F"/>
    <w:rsid w:val="007A2D8A"/>
    <w:rsid w:val="007B69DF"/>
    <w:rsid w:val="007D0A0E"/>
    <w:rsid w:val="008502B5"/>
    <w:rsid w:val="008909A9"/>
    <w:rsid w:val="008A5C84"/>
    <w:rsid w:val="009002B9"/>
    <w:rsid w:val="00913842"/>
    <w:rsid w:val="009355B6"/>
    <w:rsid w:val="009761BC"/>
    <w:rsid w:val="009C675E"/>
    <w:rsid w:val="009D2262"/>
    <w:rsid w:val="009D3BE2"/>
    <w:rsid w:val="009E47EE"/>
    <w:rsid w:val="00A62AB3"/>
    <w:rsid w:val="00A70AD9"/>
    <w:rsid w:val="00A84399"/>
    <w:rsid w:val="00AB0C3D"/>
    <w:rsid w:val="00AB2005"/>
    <w:rsid w:val="00AB7239"/>
    <w:rsid w:val="00B8637F"/>
    <w:rsid w:val="00BB7C83"/>
    <w:rsid w:val="00C24BEE"/>
    <w:rsid w:val="00C25ACE"/>
    <w:rsid w:val="00C33C38"/>
    <w:rsid w:val="00C40EF0"/>
    <w:rsid w:val="00C71325"/>
    <w:rsid w:val="00C84BB7"/>
    <w:rsid w:val="00C91A9C"/>
    <w:rsid w:val="00C92209"/>
    <w:rsid w:val="00CC5F12"/>
    <w:rsid w:val="00CD06C4"/>
    <w:rsid w:val="00CE262B"/>
    <w:rsid w:val="00CE7243"/>
    <w:rsid w:val="00CF747F"/>
    <w:rsid w:val="00DA75C4"/>
    <w:rsid w:val="00DC4091"/>
    <w:rsid w:val="00E2076A"/>
    <w:rsid w:val="00E20818"/>
    <w:rsid w:val="00E26967"/>
    <w:rsid w:val="00E5539C"/>
    <w:rsid w:val="00EB2EC2"/>
    <w:rsid w:val="00F036D9"/>
    <w:rsid w:val="00F36E5D"/>
    <w:rsid w:val="00F374A9"/>
    <w:rsid w:val="00F65C7D"/>
    <w:rsid w:val="00F7538B"/>
    <w:rsid w:val="00F76A16"/>
    <w:rsid w:val="00F777F3"/>
    <w:rsid w:val="00FE2C99"/>
    <w:rsid w:val="00FF0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3C7"/>
  <w15:docId w15:val="{72624EB2-56A7-4CBE-BF79-F43DA04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54789">
      <w:bodyDiv w:val="1"/>
      <w:marLeft w:val="0"/>
      <w:marRight w:val="0"/>
      <w:marTop w:val="0"/>
      <w:marBottom w:val="0"/>
      <w:divBdr>
        <w:top w:val="none" w:sz="0" w:space="0" w:color="auto"/>
        <w:left w:val="none" w:sz="0" w:space="0" w:color="auto"/>
        <w:bottom w:val="none" w:sz="0" w:space="0" w:color="auto"/>
        <w:right w:val="none" w:sz="0" w:space="0" w:color="auto"/>
      </w:divBdr>
    </w:div>
    <w:div w:id="1453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4227-8C96-402C-9CB2-B339F05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seguridad publica tecolotlan 2012-2015</cp:lastModifiedBy>
  <cp:revision>2</cp:revision>
  <cp:lastPrinted>2021-01-13T16:22:00Z</cp:lastPrinted>
  <dcterms:created xsi:type="dcterms:W3CDTF">2021-07-15T17:52:00Z</dcterms:created>
  <dcterms:modified xsi:type="dcterms:W3CDTF">2021-07-15T17:52:00Z</dcterms:modified>
</cp:coreProperties>
</file>